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774" w:rsidRPr="00742F3D" w:rsidRDefault="00742F3D" w:rsidP="0074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F3D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42F3D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42F3D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742F3D" w:rsidRPr="00742F3D" w:rsidRDefault="00742F3D" w:rsidP="0074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F3D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742F3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42F3D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742F3D" w:rsidRPr="00742F3D" w:rsidRDefault="00742F3D" w:rsidP="0074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F3D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742F3D" w:rsidRDefault="00742F3D" w:rsidP="0074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F3D" w:rsidRDefault="00742F3D" w:rsidP="0074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F3D" w:rsidRDefault="00742F3D" w:rsidP="00742F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42F3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42F3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C24EB">
        <w:rPr>
          <w:rFonts w:ascii="Times New Roman" w:hAnsi="Times New Roman" w:cs="Times New Roman"/>
          <w:sz w:val="28"/>
          <w:szCs w:val="28"/>
        </w:rPr>
        <w:t>04.10.</w:t>
      </w:r>
      <w:r>
        <w:rPr>
          <w:rFonts w:ascii="Times New Roman" w:hAnsi="Times New Roman" w:cs="Times New Roman"/>
          <w:sz w:val="28"/>
          <w:szCs w:val="28"/>
        </w:rPr>
        <w:t xml:space="preserve">2019  № </w:t>
      </w:r>
      <w:r w:rsidR="00BC24EB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председателей </w:t>
      </w: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постоянных комиссий Совета  народных</w:t>
      </w: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 города  Почепа четвертого созыва</w:t>
      </w: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F3D" w:rsidRDefault="00742F3D" w:rsidP="00742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F3D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статьи  27  Регламента Совета  народных депутатов  города  Почепа, районный  Совет города Почепа  </w:t>
      </w:r>
    </w:p>
    <w:p w:rsidR="00742F3D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742F3D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742F3D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Председателем  постоянной комиссии по бюджету, налогам и правовому регулированию  - </w:t>
      </w:r>
      <w:proofErr w:type="spellStart"/>
      <w:r w:rsidR="00BC24EB">
        <w:rPr>
          <w:rFonts w:ascii="Times New Roman" w:hAnsi="Times New Roman" w:cs="Times New Roman"/>
          <w:sz w:val="28"/>
          <w:szCs w:val="28"/>
        </w:rPr>
        <w:t>Жарикову</w:t>
      </w:r>
      <w:proofErr w:type="spellEnd"/>
      <w:r w:rsidR="00BC24EB">
        <w:rPr>
          <w:rFonts w:ascii="Times New Roman" w:hAnsi="Times New Roman" w:cs="Times New Roman"/>
          <w:sz w:val="28"/>
          <w:szCs w:val="28"/>
        </w:rPr>
        <w:t xml:space="preserve">  Наталью  Владимировну</w:t>
      </w:r>
    </w:p>
    <w:p w:rsidR="00742F3D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F3D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Председателем  постоянной комиссии  по вопросам социальной политики, торговле и сфере обс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луживания </w:t>
      </w:r>
      <w:r w:rsidR="00BC24E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24EB">
        <w:rPr>
          <w:rFonts w:ascii="Times New Roman" w:hAnsi="Times New Roman" w:cs="Times New Roman"/>
          <w:sz w:val="28"/>
          <w:szCs w:val="28"/>
        </w:rPr>
        <w:t>Цыганка  Сергея  Ивановича</w:t>
      </w:r>
    </w:p>
    <w:p w:rsidR="00742F3D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4EB" w:rsidRDefault="00742F3D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D23B40">
        <w:rPr>
          <w:rFonts w:ascii="Times New Roman" w:hAnsi="Times New Roman" w:cs="Times New Roman"/>
          <w:sz w:val="28"/>
          <w:szCs w:val="28"/>
        </w:rPr>
        <w:t>Председателем постоянной комиссии по промышленности, транспорту, связи, жилищн</w:t>
      </w:r>
      <w:proofErr w:type="gramStart"/>
      <w:r w:rsidR="00D23B4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23B40">
        <w:rPr>
          <w:rFonts w:ascii="Times New Roman" w:hAnsi="Times New Roman" w:cs="Times New Roman"/>
          <w:sz w:val="28"/>
          <w:szCs w:val="28"/>
        </w:rPr>
        <w:t xml:space="preserve"> коммунальному хозяйству  и благоустройству</w:t>
      </w:r>
      <w:r w:rsidR="00BC24EB">
        <w:rPr>
          <w:rFonts w:ascii="Times New Roman" w:hAnsi="Times New Roman" w:cs="Times New Roman"/>
          <w:sz w:val="28"/>
          <w:szCs w:val="28"/>
        </w:rPr>
        <w:t xml:space="preserve"> </w:t>
      </w:r>
      <w:r w:rsidR="00801E43">
        <w:rPr>
          <w:rFonts w:ascii="Times New Roman" w:hAnsi="Times New Roman" w:cs="Times New Roman"/>
          <w:sz w:val="28"/>
          <w:szCs w:val="28"/>
        </w:rPr>
        <w:t>-</w:t>
      </w:r>
      <w:r w:rsidR="00BC24EB">
        <w:rPr>
          <w:rFonts w:ascii="Times New Roman" w:hAnsi="Times New Roman" w:cs="Times New Roman"/>
          <w:sz w:val="28"/>
          <w:szCs w:val="28"/>
        </w:rPr>
        <w:t xml:space="preserve"> Будина  Павла  Ильича</w:t>
      </w:r>
    </w:p>
    <w:p w:rsidR="00BC24EB" w:rsidRDefault="00D23B40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Председателем мандатной комиссии</w:t>
      </w:r>
      <w:r w:rsidR="00BC24E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BC24EB">
        <w:rPr>
          <w:rFonts w:ascii="Times New Roman" w:hAnsi="Times New Roman" w:cs="Times New Roman"/>
          <w:sz w:val="28"/>
          <w:szCs w:val="28"/>
        </w:rPr>
        <w:t>Лашину</w:t>
      </w:r>
      <w:proofErr w:type="spellEnd"/>
      <w:r w:rsidR="00BC24EB">
        <w:rPr>
          <w:rFonts w:ascii="Times New Roman" w:hAnsi="Times New Roman" w:cs="Times New Roman"/>
          <w:sz w:val="28"/>
          <w:szCs w:val="28"/>
        </w:rPr>
        <w:t xml:space="preserve">  Елену Петровну</w:t>
      </w:r>
    </w:p>
    <w:p w:rsidR="00BC24EB" w:rsidRDefault="00BC24EB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B40" w:rsidRDefault="00BC24EB" w:rsidP="00801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615A">
        <w:rPr>
          <w:rFonts w:ascii="Times New Roman" w:hAnsi="Times New Roman" w:cs="Times New Roman"/>
          <w:sz w:val="28"/>
          <w:szCs w:val="28"/>
        </w:rPr>
        <w:t>5. Настоящее решение  подлежит официальному опубликованию в районной газете «</w:t>
      </w:r>
      <w:proofErr w:type="spellStart"/>
      <w:r w:rsidR="00E7615A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E7615A"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Почепского района в сети Интернет.</w:t>
      </w:r>
    </w:p>
    <w:p w:rsidR="00E7615A" w:rsidRDefault="00E7615A" w:rsidP="00801E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1E43" w:rsidRDefault="00801E43" w:rsidP="00801E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1E43" w:rsidRPr="00D23B40" w:rsidRDefault="00801E43" w:rsidP="00E761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3B40" w:rsidRDefault="00D23B40" w:rsidP="00D23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</w:t>
      </w:r>
      <w:r w:rsidR="00801E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А.Л. Козлов</w:t>
      </w:r>
    </w:p>
    <w:p w:rsidR="00D23B40" w:rsidRPr="00D23B40" w:rsidRDefault="00D23B40" w:rsidP="00D23B40">
      <w:pPr>
        <w:rPr>
          <w:rFonts w:ascii="Times New Roman" w:hAnsi="Times New Roman" w:cs="Times New Roman"/>
          <w:sz w:val="28"/>
          <w:szCs w:val="28"/>
        </w:rPr>
      </w:pPr>
    </w:p>
    <w:sectPr w:rsidR="00D23B40" w:rsidRPr="00D23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3D"/>
    <w:rsid w:val="00742F3D"/>
    <w:rsid w:val="00801E43"/>
    <w:rsid w:val="00BC24EB"/>
    <w:rsid w:val="00C7689A"/>
    <w:rsid w:val="00D23B40"/>
    <w:rsid w:val="00E7615A"/>
    <w:rsid w:val="00F1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2019-09-26T09:07:00Z</cp:lastPrinted>
  <dcterms:created xsi:type="dcterms:W3CDTF">2019-09-25T09:19:00Z</dcterms:created>
  <dcterms:modified xsi:type="dcterms:W3CDTF">2019-10-07T09:00:00Z</dcterms:modified>
</cp:coreProperties>
</file>